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A18" w:rsidRDefault="00191A18" w:rsidP="00FA7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-671830</wp:posOffset>
            </wp:positionH>
            <wp:positionV relativeFrom="paragraph">
              <wp:posOffset>-83185</wp:posOffset>
            </wp:positionV>
            <wp:extent cx="6818630" cy="9566275"/>
            <wp:effectExtent l="19050" t="0" r="1270" b="0"/>
            <wp:wrapSquare wrapText="bothSides"/>
            <wp:docPr id="1" name="Рисунок 1" descr="G:\НОВЫЕ ЛОКАЛЬНЫЕ АКТЫ\КОПИИ ЛОКАЛЬНЫЕ АКТЫ\Комиссия по 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ОВЫЕ ЛОКАЛЬНЫЕ АКТЫ\КОПИИ ЛОКАЛЬНЫЕ АКТЫ\Комиссия по ОТ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8630" cy="956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7288" w:rsidRPr="00FA7288" w:rsidRDefault="00FA7288" w:rsidP="00FA7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288">
        <w:rPr>
          <w:rFonts w:ascii="Times New Roman" w:hAnsi="Times New Roman" w:cs="Times New Roman"/>
          <w:sz w:val="24"/>
          <w:szCs w:val="24"/>
        </w:rPr>
        <w:lastRenderedPageBreak/>
        <w:t xml:space="preserve">7.2. Оказание содействия руководителю в организации </w:t>
      </w:r>
      <w:proofErr w:type="gramStart"/>
      <w:r w:rsidRPr="00FA7288">
        <w:rPr>
          <w:rFonts w:ascii="Times New Roman" w:hAnsi="Times New Roman" w:cs="Times New Roman"/>
          <w:sz w:val="24"/>
          <w:szCs w:val="24"/>
        </w:rPr>
        <w:t>обучения работников по охране</w:t>
      </w:r>
      <w:proofErr w:type="gramEnd"/>
      <w:r w:rsidRPr="00FA7288">
        <w:rPr>
          <w:rFonts w:ascii="Times New Roman" w:hAnsi="Times New Roman" w:cs="Times New Roman"/>
          <w:sz w:val="24"/>
          <w:szCs w:val="24"/>
        </w:rPr>
        <w:t xml:space="preserve"> труда, безопасным методам и приемам выполнения работ, а также проверки знаний требований охраны труда и проведения своевременного и качественного инструктажа работников по охране труда.</w:t>
      </w:r>
    </w:p>
    <w:p w:rsidR="00FA7288" w:rsidRPr="00FA7288" w:rsidRDefault="00FA7288" w:rsidP="00FA7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288">
        <w:rPr>
          <w:rFonts w:ascii="Times New Roman" w:hAnsi="Times New Roman" w:cs="Times New Roman"/>
          <w:sz w:val="24"/>
          <w:szCs w:val="24"/>
        </w:rPr>
        <w:t>7.3.</w:t>
      </w:r>
      <w:r w:rsidRPr="00FA7288">
        <w:rPr>
          <w:rFonts w:ascii="Times New Roman" w:hAnsi="Times New Roman" w:cs="Times New Roman"/>
          <w:sz w:val="24"/>
          <w:szCs w:val="24"/>
        </w:rPr>
        <w:tab/>
        <w:t>Участие в проведении обследований состо</w:t>
      </w:r>
      <w:r w:rsidR="003318C3">
        <w:rPr>
          <w:rFonts w:ascii="Times New Roman" w:hAnsi="Times New Roman" w:cs="Times New Roman"/>
          <w:sz w:val="24"/>
          <w:szCs w:val="24"/>
        </w:rPr>
        <w:t xml:space="preserve">яния условий и охраны труда в </w:t>
      </w:r>
      <w:r w:rsidR="00C255A7">
        <w:rPr>
          <w:rFonts w:ascii="Times New Roman" w:hAnsi="Times New Roman" w:cs="Times New Roman"/>
          <w:sz w:val="24"/>
          <w:szCs w:val="24"/>
        </w:rPr>
        <w:t>Учреждении</w:t>
      </w:r>
      <w:r w:rsidRPr="00FA7288">
        <w:rPr>
          <w:rFonts w:ascii="Times New Roman" w:hAnsi="Times New Roman" w:cs="Times New Roman"/>
          <w:sz w:val="24"/>
          <w:szCs w:val="24"/>
        </w:rPr>
        <w:t>, рассмотрении их результатов и выработке рекомендаций руководителю по устранению выявленных нарушений.</w:t>
      </w:r>
    </w:p>
    <w:p w:rsidR="00FA7288" w:rsidRPr="00FA7288" w:rsidRDefault="00FA7288" w:rsidP="00FA7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288">
        <w:rPr>
          <w:rFonts w:ascii="Times New Roman" w:hAnsi="Times New Roman" w:cs="Times New Roman"/>
          <w:sz w:val="24"/>
          <w:szCs w:val="24"/>
        </w:rPr>
        <w:t>7.4.</w:t>
      </w:r>
      <w:r w:rsidRPr="00FA7288">
        <w:rPr>
          <w:rFonts w:ascii="Times New Roman" w:hAnsi="Times New Roman" w:cs="Times New Roman"/>
          <w:sz w:val="24"/>
          <w:szCs w:val="24"/>
        </w:rPr>
        <w:tab/>
        <w:t>Информирование работников организации о проводимых мероприятиях по улучшению условий и охраны труда, профилактике производственного травматизма.</w:t>
      </w:r>
    </w:p>
    <w:p w:rsidR="00FA7288" w:rsidRPr="00FA7288" w:rsidRDefault="00FA7288" w:rsidP="00FA7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288">
        <w:rPr>
          <w:rFonts w:ascii="Times New Roman" w:hAnsi="Times New Roman" w:cs="Times New Roman"/>
          <w:sz w:val="24"/>
          <w:szCs w:val="24"/>
        </w:rPr>
        <w:t>7.5.  Информирование  работников   организации   о  действующих   нормативах  по обеспечению смывающими и обеззараживающими средствами, специальной одеждой, правильности их применения, организации хранения, стирки, ремонта.</w:t>
      </w:r>
    </w:p>
    <w:p w:rsidR="00FA7288" w:rsidRPr="00FA7288" w:rsidRDefault="00FA7288" w:rsidP="00FA7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288">
        <w:rPr>
          <w:rFonts w:ascii="Times New Roman" w:hAnsi="Times New Roman" w:cs="Times New Roman"/>
          <w:sz w:val="24"/>
          <w:szCs w:val="24"/>
        </w:rPr>
        <w:t>7.6. Содействие в организации проведения предварительных при поступлении на работу и периодических медицинских осмотров и соблюдения медицинских рекомендаций при трудоустройстве.</w:t>
      </w:r>
    </w:p>
    <w:p w:rsidR="00FA7288" w:rsidRPr="00FA7288" w:rsidRDefault="00FA7288" w:rsidP="00FA7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288">
        <w:rPr>
          <w:rFonts w:ascii="Times New Roman" w:hAnsi="Times New Roman" w:cs="Times New Roman"/>
          <w:sz w:val="24"/>
          <w:szCs w:val="24"/>
        </w:rPr>
        <w:t xml:space="preserve">7.7. Участие в рассмотрении вопросов финансирования </w:t>
      </w:r>
      <w:r w:rsidR="003318C3">
        <w:rPr>
          <w:rFonts w:ascii="Times New Roman" w:hAnsi="Times New Roman" w:cs="Times New Roman"/>
          <w:sz w:val="24"/>
          <w:szCs w:val="24"/>
        </w:rPr>
        <w:t xml:space="preserve">мероприятий по охране труда в </w:t>
      </w:r>
      <w:r w:rsidRPr="00FA7288">
        <w:rPr>
          <w:rFonts w:ascii="Times New Roman" w:hAnsi="Times New Roman" w:cs="Times New Roman"/>
          <w:sz w:val="24"/>
          <w:szCs w:val="24"/>
        </w:rPr>
        <w:t>ДОУ, обязательного социального страхования от несчастных случаев на производстве.</w:t>
      </w:r>
    </w:p>
    <w:p w:rsidR="00FA7288" w:rsidRPr="00FA7288" w:rsidRDefault="00FA7288" w:rsidP="00FA7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288">
        <w:rPr>
          <w:rFonts w:ascii="Times New Roman" w:hAnsi="Times New Roman" w:cs="Times New Roman"/>
          <w:sz w:val="24"/>
          <w:szCs w:val="24"/>
        </w:rPr>
        <w:t>7.8. Подготовка и представление работодателю предложений, работ по охране труда и сохранению здоровья работников, созданию системы морального и материального поощрения работников, соблюдающих требования охраны труда и обеспечивающих сохранение и улучшение состояния здоровья</w:t>
      </w:r>
    </w:p>
    <w:p w:rsidR="00FA7288" w:rsidRPr="00FA7288" w:rsidRDefault="00FA7288" w:rsidP="00FA7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288">
        <w:rPr>
          <w:rFonts w:ascii="Times New Roman" w:hAnsi="Times New Roman" w:cs="Times New Roman"/>
          <w:sz w:val="24"/>
          <w:szCs w:val="24"/>
        </w:rPr>
        <w:t>7.9. Рассмотрение проектов локальных нормативных правовых актов по охране труда и подготовка предложений по ним работодателю, профсоюзному выборному органу и (или) иному уполномоченному работниками представительному органу.</w:t>
      </w:r>
    </w:p>
    <w:p w:rsidR="00FA7288" w:rsidRPr="00FA7288" w:rsidRDefault="00FA7288" w:rsidP="006A0A4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A7288">
        <w:rPr>
          <w:rFonts w:ascii="Times New Roman" w:hAnsi="Times New Roman" w:cs="Times New Roman"/>
          <w:sz w:val="24"/>
          <w:szCs w:val="24"/>
        </w:rPr>
        <w:t>Права Комиссии:</w:t>
      </w:r>
    </w:p>
    <w:p w:rsidR="00FA7288" w:rsidRPr="00FA7288" w:rsidRDefault="00FA7288" w:rsidP="00FA7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288">
        <w:rPr>
          <w:rFonts w:ascii="Times New Roman" w:hAnsi="Times New Roman" w:cs="Times New Roman"/>
          <w:sz w:val="24"/>
          <w:szCs w:val="24"/>
        </w:rPr>
        <w:t>8.1. Заслушивать на заседаниях Комиссии сообщения руководителя, руководителей структурных подразделений и других работников организации о выполнении ими обязанностей по обеспечению безопасных условий и охраны труда на рабочих местах и соблюдению гарантий прав работников на охрану труда.</w:t>
      </w:r>
    </w:p>
    <w:p w:rsidR="00FA7288" w:rsidRPr="00FA7288" w:rsidRDefault="00FA7288" w:rsidP="00FA7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288">
        <w:rPr>
          <w:rFonts w:ascii="Times New Roman" w:hAnsi="Times New Roman" w:cs="Times New Roman"/>
          <w:sz w:val="24"/>
          <w:szCs w:val="24"/>
        </w:rPr>
        <w:t>8.2. Заслушивать   на   заседаниях   Комиссии   руководителей   и   других   работников организации, допустивших нарушения требований охраны труда, повлекших за собой тяжелые   последствия,   и   вносить   руководителю   предложения   о   привлечении   их   к ответственности в соответствии с законодательством Российской Федерации.</w:t>
      </w:r>
    </w:p>
    <w:p w:rsidR="00FA7288" w:rsidRPr="00FA7288" w:rsidRDefault="00FA7288" w:rsidP="00FA7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288">
        <w:rPr>
          <w:rFonts w:ascii="Times New Roman" w:hAnsi="Times New Roman" w:cs="Times New Roman"/>
          <w:sz w:val="24"/>
          <w:szCs w:val="24"/>
        </w:rPr>
        <w:t>8.3. Участвовать   в   подготовке   предложений   к   разделу   коллективного   договора (соглашения по охране труда) по вопросам, находящимся в компетенции Комиссии.</w:t>
      </w:r>
    </w:p>
    <w:p w:rsidR="00FA7288" w:rsidRPr="00FA7288" w:rsidRDefault="00FA7288" w:rsidP="00FA7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288">
        <w:rPr>
          <w:rFonts w:ascii="Times New Roman" w:hAnsi="Times New Roman" w:cs="Times New Roman"/>
          <w:sz w:val="24"/>
          <w:szCs w:val="24"/>
        </w:rPr>
        <w:t>8.4. Вносить руководителю предложения о поощрении работников организации за активное участие в работе по созданию условий труда, отвечающих требованиям безопасности и гигиены.</w:t>
      </w:r>
    </w:p>
    <w:p w:rsidR="00FA7288" w:rsidRPr="00FA7288" w:rsidRDefault="00FA7288" w:rsidP="00FA7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288">
        <w:rPr>
          <w:rFonts w:ascii="Times New Roman" w:hAnsi="Times New Roman" w:cs="Times New Roman"/>
          <w:sz w:val="24"/>
          <w:szCs w:val="24"/>
        </w:rPr>
        <w:t>8.5. Содействовать разрешению трудовых споров, связанных с нарушением</w:t>
      </w:r>
      <w:r w:rsidRPr="00FA7288">
        <w:rPr>
          <w:rFonts w:ascii="Times New Roman" w:hAnsi="Times New Roman" w:cs="Times New Roman"/>
          <w:sz w:val="24"/>
          <w:szCs w:val="24"/>
        </w:rPr>
        <w:br/>
        <w:t>законодательства об охране труда, изменением условий труда, вопросами предоставления работникам компенсаций занятым во вредных условиях труда, компенсаций.</w:t>
      </w:r>
    </w:p>
    <w:p w:rsidR="00FA7288" w:rsidRPr="00FA7288" w:rsidRDefault="00FA7288" w:rsidP="00FA7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288">
        <w:rPr>
          <w:rFonts w:ascii="Times New Roman" w:hAnsi="Times New Roman" w:cs="Times New Roman"/>
          <w:sz w:val="24"/>
          <w:szCs w:val="24"/>
        </w:rPr>
        <w:t>8.6. Комиссия создается на паритетной основе по 3 человека от администрации и профсоюзного комитета. Состав Комитета утверждается приказом (распоряжением) работодателя.</w:t>
      </w:r>
    </w:p>
    <w:p w:rsidR="00FA7288" w:rsidRPr="00FA7288" w:rsidRDefault="00FA7288" w:rsidP="00FA7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288">
        <w:rPr>
          <w:rFonts w:ascii="Times New Roman" w:hAnsi="Times New Roman" w:cs="Times New Roman"/>
          <w:sz w:val="24"/>
          <w:szCs w:val="24"/>
        </w:rPr>
        <w:t>8.7. Комиссия избирает из своего состава председателя, заместителей от каждой стороны и секретаря. Председателем Комиссии является руководитель или его ответственный представитель, заместителем является представитель профсоюзного комитета, секретарем - уполномоченный по охране труда.</w:t>
      </w:r>
    </w:p>
    <w:p w:rsidR="00FA7288" w:rsidRPr="00FA7288" w:rsidRDefault="00FA7288" w:rsidP="00FA7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288">
        <w:rPr>
          <w:rFonts w:ascii="Times New Roman" w:hAnsi="Times New Roman" w:cs="Times New Roman"/>
          <w:sz w:val="24"/>
          <w:szCs w:val="24"/>
        </w:rPr>
        <w:t xml:space="preserve">8.8. Комиссия осуществляет свою деятельность в соответствии с </w:t>
      </w:r>
      <w:proofErr w:type="gramStart"/>
      <w:r w:rsidRPr="00FA7288">
        <w:rPr>
          <w:rFonts w:ascii="Times New Roman" w:hAnsi="Times New Roman" w:cs="Times New Roman"/>
          <w:sz w:val="24"/>
          <w:szCs w:val="24"/>
        </w:rPr>
        <w:t>разрабатываемыми</w:t>
      </w:r>
      <w:proofErr w:type="gramEnd"/>
      <w:r w:rsidRPr="00FA7288">
        <w:rPr>
          <w:rFonts w:ascii="Times New Roman" w:hAnsi="Times New Roman" w:cs="Times New Roman"/>
          <w:sz w:val="24"/>
          <w:szCs w:val="24"/>
        </w:rPr>
        <w:t xml:space="preserve"> им регламентом и планом работы.</w:t>
      </w:r>
    </w:p>
    <w:p w:rsidR="00FA7288" w:rsidRPr="00FA7288" w:rsidRDefault="00FA7288" w:rsidP="00FA7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288">
        <w:rPr>
          <w:rFonts w:ascii="Times New Roman" w:hAnsi="Times New Roman" w:cs="Times New Roman"/>
          <w:sz w:val="24"/>
          <w:szCs w:val="24"/>
        </w:rPr>
        <w:t xml:space="preserve">8.9. Члены Комиссии проходят </w:t>
      </w:r>
      <w:proofErr w:type="gramStart"/>
      <w:r w:rsidRPr="00FA7288">
        <w:rPr>
          <w:rFonts w:ascii="Times New Roman" w:hAnsi="Times New Roman" w:cs="Times New Roman"/>
          <w:sz w:val="24"/>
          <w:szCs w:val="24"/>
        </w:rPr>
        <w:t>обучение по охране</w:t>
      </w:r>
      <w:proofErr w:type="gramEnd"/>
      <w:r w:rsidRPr="00FA7288">
        <w:rPr>
          <w:rFonts w:ascii="Times New Roman" w:hAnsi="Times New Roman" w:cs="Times New Roman"/>
          <w:sz w:val="24"/>
          <w:szCs w:val="24"/>
        </w:rPr>
        <w:t xml:space="preserve"> труда за счет средств работодателя, а также средств Фонда соци</w:t>
      </w:r>
      <w:r w:rsidR="00C255A7">
        <w:rPr>
          <w:rFonts w:ascii="Times New Roman" w:hAnsi="Times New Roman" w:cs="Times New Roman"/>
          <w:sz w:val="24"/>
          <w:szCs w:val="24"/>
        </w:rPr>
        <w:t>ального страхования Российской Ф</w:t>
      </w:r>
      <w:r w:rsidRPr="00FA7288">
        <w:rPr>
          <w:rFonts w:ascii="Times New Roman" w:hAnsi="Times New Roman" w:cs="Times New Roman"/>
          <w:sz w:val="24"/>
          <w:szCs w:val="24"/>
        </w:rPr>
        <w:t xml:space="preserve">едерации (страховщика) в соответствии с порядком, установленным федеральным органом исполнительной власти, </w:t>
      </w:r>
      <w:r w:rsidRPr="00FA7288">
        <w:rPr>
          <w:rFonts w:ascii="Times New Roman" w:hAnsi="Times New Roman" w:cs="Times New Roman"/>
          <w:sz w:val="24"/>
          <w:szCs w:val="24"/>
        </w:rPr>
        <w:lastRenderedPageBreak/>
        <w:t>осуществляющим функции по нормативно-правовому регулированию в сфере труда, по направлению руководителя на специализированные курсы не реже одного раза в три года.</w:t>
      </w:r>
    </w:p>
    <w:p w:rsidR="00FA7288" w:rsidRPr="00FA7288" w:rsidRDefault="00FA7288" w:rsidP="00FA7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288">
        <w:rPr>
          <w:rFonts w:ascii="Times New Roman" w:hAnsi="Times New Roman" w:cs="Times New Roman"/>
          <w:sz w:val="24"/>
          <w:szCs w:val="24"/>
        </w:rPr>
        <w:t>8.10.</w:t>
      </w:r>
      <w:r w:rsidRPr="00FA7288">
        <w:rPr>
          <w:rFonts w:ascii="Times New Roman" w:hAnsi="Times New Roman" w:cs="Times New Roman"/>
          <w:sz w:val="24"/>
          <w:szCs w:val="24"/>
        </w:rPr>
        <w:tab/>
        <w:t>Члены Комиссии информируют не р</w:t>
      </w:r>
      <w:r w:rsidR="003318C3">
        <w:rPr>
          <w:rFonts w:ascii="Times New Roman" w:hAnsi="Times New Roman" w:cs="Times New Roman"/>
          <w:sz w:val="24"/>
          <w:szCs w:val="24"/>
        </w:rPr>
        <w:t xml:space="preserve">еже одного раза в год профком </w:t>
      </w:r>
      <w:r w:rsidR="00C255A7" w:rsidRPr="00C255A7">
        <w:rPr>
          <w:rFonts w:ascii="Times New Roman" w:hAnsi="Times New Roman" w:cs="Times New Roman"/>
          <w:sz w:val="24"/>
          <w:szCs w:val="24"/>
        </w:rPr>
        <w:t>Учреждения</w:t>
      </w:r>
      <w:r w:rsidRPr="00FA7288">
        <w:rPr>
          <w:rFonts w:ascii="Times New Roman" w:hAnsi="Times New Roman" w:cs="Times New Roman"/>
          <w:sz w:val="24"/>
          <w:szCs w:val="24"/>
        </w:rPr>
        <w:t xml:space="preserve"> или общее собрание коллектива о проделанной ими в Комиссии работе. Профком </w:t>
      </w:r>
      <w:r w:rsidR="00C255A7" w:rsidRPr="00C255A7">
        <w:rPr>
          <w:rFonts w:ascii="Times New Roman" w:hAnsi="Times New Roman" w:cs="Times New Roman"/>
          <w:sz w:val="24"/>
          <w:szCs w:val="24"/>
        </w:rPr>
        <w:t>Учреждения</w:t>
      </w:r>
      <w:r w:rsidRPr="00FA7288">
        <w:rPr>
          <w:rFonts w:ascii="Times New Roman" w:hAnsi="Times New Roman" w:cs="Times New Roman"/>
          <w:sz w:val="24"/>
          <w:szCs w:val="24"/>
        </w:rPr>
        <w:t xml:space="preserve"> или  профсоюзное собрание работников организации вправе отзывать из Комиссии своих представителей и выдвигать в его состав новых представителей. Руководитель вправе своим решением отзывать своих представителей из Комиссии и назначать вместо них новых представителей.</w:t>
      </w:r>
    </w:p>
    <w:p w:rsidR="00FA7288" w:rsidRPr="00FA7288" w:rsidRDefault="00FA7288" w:rsidP="00FA7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288">
        <w:rPr>
          <w:rFonts w:ascii="Times New Roman" w:hAnsi="Times New Roman" w:cs="Times New Roman"/>
          <w:sz w:val="24"/>
          <w:szCs w:val="24"/>
        </w:rPr>
        <w:t>8.11.</w:t>
      </w:r>
      <w:r w:rsidRPr="00FA7288">
        <w:rPr>
          <w:rFonts w:ascii="Times New Roman" w:hAnsi="Times New Roman" w:cs="Times New Roman"/>
          <w:sz w:val="24"/>
          <w:szCs w:val="24"/>
        </w:rPr>
        <w:tab/>
        <w:t>Обеспечение деятельности Комиссии, его членов (освобождение от основной работы на время исполнения обязанностей, прохождения обучения и т.п.) устанавливается коллективным договором, локальным нормативным правовым актом организации.</w:t>
      </w:r>
    </w:p>
    <w:p w:rsidR="00FA7288" w:rsidRPr="00FA7288" w:rsidRDefault="00FA7288" w:rsidP="00FA7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288" w:rsidRPr="00FA7288" w:rsidRDefault="00FA7288" w:rsidP="00FA72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18C3" w:rsidRPr="00FA7288" w:rsidRDefault="003318C3" w:rsidP="00331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DCB" w:rsidRPr="00FA7288" w:rsidRDefault="00502DCB" w:rsidP="00FA7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02DCB" w:rsidRPr="00FA7288" w:rsidSect="00191A1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F3A16"/>
    <w:multiLevelType w:val="hybridMultilevel"/>
    <w:tmpl w:val="FE1E4832"/>
    <w:lvl w:ilvl="0" w:tplc="FFC24E9A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C4A3E1C"/>
    <w:multiLevelType w:val="hybridMultilevel"/>
    <w:tmpl w:val="C3C027FE"/>
    <w:lvl w:ilvl="0" w:tplc="1B0E3E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>
    <w:useFELayout/>
  </w:compat>
  <w:rsids>
    <w:rsidRoot w:val="00FA7288"/>
    <w:rsid w:val="00177332"/>
    <w:rsid w:val="00191A18"/>
    <w:rsid w:val="003318C3"/>
    <w:rsid w:val="00502DCB"/>
    <w:rsid w:val="006A0A4F"/>
    <w:rsid w:val="00B95F0C"/>
    <w:rsid w:val="00BB7F4C"/>
    <w:rsid w:val="00C255A7"/>
    <w:rsid w:val="00DA2FBB"/>
    <w:rsid w:val="00E21D5C"/>
    <w:rsid w:val="00FA7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288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uiPriority w:val="1"/>
    <w:qFormat/>
    <w:rsid w:val="00331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91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1A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676</Words>
  <Characters>3855</Characters>
  <Application>Microsoft Office Word</Application>
  <DocSecurity>0</DocSecurity>
  <Lines>32</Lines>
  <Paragraphs>9</Paragraphs>
  <ScaleCrop>false</ScaleCrop>
  <Company/>
  <LinksUpToDate>false</LinksUpToDate>
  <CharactersWithSpaces>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2020-04-27T11:05:00Z</cp:lastPrinted>
  <dcterms:created xsi:type="dcterms:W3CDTF">2015-06-08T09:51:00Z</dcterms:created>
  <dcterms:modified xsi:type="dcterms:W3CDTF">2020-05-06T06:57:00Z</dcterms:modified>
</cp:coreProperties>
</file>